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532E99" w14:textId="77777777" w:rsidR="0063316D" w:rsidRPr="000A520D" w:rsidRDefault="00C05EB7" w:rsidP="00DB74B7">
      <w:pPr>
        <w:jc w:val="right"/>
      </w:pPr>
      <w:r>
        <w:rPr>
          <w:noProof/>
          <w:lang w:eastAsia="en-GB"/>
        </w:rPr>
        <w:drawing>
          <wp:anchor distT="0" distB="0" distL="114300" distR="114300" simplePos="0" relativeHeight="251657216" behindDoc="1" locked="0" layoutInCell="1" allowOverlap="1" wp14:anchorId="224234C7" wp14:editId="60EF723C">
            <wp:simplePos x="0" y="0"/>
            <wp:positionH relativeFrom="column">
              <wp:posOffset>0</wp:posOffset>
            </wp:positionH>
            <wp:positionV relativeFrom="paragraph">
              <wp:posOffset>6985</wp:posOffset>
            </wp:positionV>
            <wp:extent cx="1371600" cy="1371600"/>
            <wp:effectExtent l="0" t="0" r="0" b="0"/>
            <wp:wrapTight wrapText="bothSides">
              <wp:wrapPolygon edited="0">
                <wp:start x="0" y="0"/>
                <wp:lineTo x="0" y="21300"/>
                <wp:lineTo x="21300" y="21300"/>
                <wp:lineTo x="21300" y="0"/>
                <wp:lineTo x="0" y="0"/>
              </wp:wrapPolygon>
            </wp:wrapTight>
            <wp:docPr id="10" name="Picture 10" descr="new logo 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new logo jpe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71600" cy="1371600"/>
                    </a:xfrm>
                    <a:prstGeom prst="rect">
                      <a:avLst/>
                    </a:prstGeom>
                    <a:noFill/>
                    <a:ln>
                      <a:noFill/>
                    </a:ln>
                  </pic:spPr>
                </pic:pic>
              </a:graphicData>
            </a:graphic>
            <wp14:sizeRelH relativeFrom="page">
              <wp14:pctWidth>0</wp14:pctWidth>
            </wp14:sizeRelH>
            <wp14:sizeRelV relativeFrom="page">
              <wp14:pctHeight>0</wp14:pctHeight>
            </wp14:sizeRelV>
          </wp:anchor>
        </w:drawing>
      </w:r>
      <w:r w:rsidR="000A520D">
        <w:t xml:space="preserve">                                                                       </w:t>
      </w:r>
      <w:r w:rsidR="0063316D" w:rsidRPr="005951E1">
        <w:rPr>
          <w:iCs/>
          <w:color w:val="003399"/>
          <w:sz w:val="20"/>
          <w:szCs w:val="20"/>
        </w:rPr>
        <w:t xml:space="preserve">Brooklands </w:t>
      </w:r>
      <w:r w:rsidR="0063316D">
        <w:rPr>
          <w:iCs/>
          <w:color w:val="003399"/>
          <w:sz w:val="20"/>
          <w:szCs w:val="20"/>
        </w:rPr>
        <w:t>R</w:t>
      </w:r>
      <w:r w:rsidR="0063316D" w:rsidRPr="005951E1">
        <w:rPr>
          <w:iCs/>
          <w:color w:val="003399"/>
          <w:sz w:val="20"/>
          <w:szCs w:val="20"/>
        </w:rPr>
        <w:t>oad</w:t>
      </w:r>
    </w:p>
    <w:p w14:paraId="3A2F8A3C" w14:textId="77777777" w:rsidR="0063316D" w:rsidRDefault="0063316D" w:rsidP="0063316D">
      <w:pPr>
        <w:jc w:val="right"/>
        <w:rPr>
          <w:rFonts w:ascii="Arial" w:hAnsi="Arial" w:cs="Arial"/>
          <w:bCs/>
          <w:iCs/>
          <w:color w:val="003399"/>
          <w:sz w:val="20"/>
          <w:szCs w:val="20"/>
        </w:rPr>
      </w:pPr>
      <w:r w:rsidRPr="005951E1">
        <w:rPr>
          <w:rFonts w:ascii="Arial" w:hAnsi="Arial" w:cs="Arial"/>
          <w:bCs/>
          <w:iCs/>
          <w:color w:val="003399"/>
          <w:sz w:val="20"/>
          <w:szCs w:val="20"/>
        </w:rPr>
        <w:t>Rockwell Green</w:t>
      </w:r>
    </w:p>
    <w:p w14:paraId="4CD6F3CB" w14:textId="77777777" w:rsidR="0063316D" w:rsidRPr="005951E1" w:rsidRDefault="0063316D" w:rsidP="0063316D">
      <w:pPr>
        <w:jc w:val="right"/>
        <w:rPr>
          <w:rFonts w:ascii="Arial" w:hAnsi="Arial" w:cs="Arial"/>
          <w:bCs/>
          <w:iCs/>
          <w:color w:val="003399"/>
          <w:sz w:val="20"/>
          <w:szCs w:val="20"/>
        </w:rPr>
      </w:pPr>
      <w:r w:rsidRPr="005951E1">
        <w:rPr>
          <w:rFonts w:ascii="Arial" w:hAnsi="Arial" w:cs="Arial"/>
          <w:bCs/>
          <w:iCs/>
          <w:color w:val="003399"/>
          <w:sz w:val="20"/>
          <w:szCs w:val="20"/>
        </w:rPr>
        <w:t xml:space="preserve"> Wellington</w:t>
      </w:r>
    </w:p>
    <w:p w14:paraId="6D537DF9" w14:textId="77777777" w:rsidR="0063316D" w:rsidRPr="005951E1" w:rsidRDefault="00C05EB7" w:rsidP="0063316D">
      <w:pPr>
        <w:jc w:val="right"/>
        <w:rPr>
          <w:rFonts w:ascii="Arial" w:hAnsi="Arial" w:cs="Arial"/>
          <w:bCs/>
          <w:iCs/>
          <w:color w:val="003399"/>
          <w:sz w:val="20"/>
          <w:szCs w:val="20"/>
        </w:rPr>
      </w:pPr>
      <w:r>
        <w:rPr>
          <w:noProof/>
          <w:lang w:eastAsia="en-GB"/>
        </w:rPr>
        <w:drawing>
          <wp:anchor distT="36576" distB="36576" distL="36576" distR="36576" simplePos="0" relativeHeight="251658240" behindDoc="1" locked="0" layoutInCell="1" allowOverlap="1" wp14:anchorId="3936DA02" wp14:editId="085654F9">
            <wp:simplePos x="0" y="0"/>
            <wp:positionH relativeFrom="column">
              <wp:posOffset>45720</wp:posOffset>
            </wp:positionH>
            <wp:positionV relativeFrom="paragraph">
              <wp:posOffset>118745</wp:posOffset>
            </wp:positionV>
            <wp:extent cx="673735" cy="869315"/>
            <wp:effectExtent l="57150" t="38100" r="50165" b="45085"/>
            <wp:wrapNone/>
            <wp:docPr id="12" name="Picture 2" descr="FS unit rocke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S unit rocke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rot="375357">
                      <a:off x="0" y="0"/>
                      <a:ext cx="673735" cy="869315"/>
                    </a:xfrm>
                    <a:prstGeom prst="rect">
                      <a:avLst/>
                    </a:prstGeom>
                    <a:noFill/>
                    <a:ln>
                      <a:noFill/>
                    </a:ln>
                  </pic:spPr>
                </pic:pic>
              </a:graphicData>
            </a:graphic>
            <wp14:sizeRelH relativeFrom="page">
              <wp14:pctWidth>0</wp14:pctWidth>
            </wp14:sizeRelH>
            <wp14:sizeRelV relativeFrom="page">
              <wp14:pctHeight>0</wp14:pctHeight>
            </wp14:sizeRelV>
          </wp:anchor>
        </w:drawing>
      </w:r>
      <w:r w:rsidR="0063316D" w:rsidRPr="005951E1">
        <w:rPr>
          <w:rFonts w:ascii="Arial" w:hAnsi="Arial" w:cs="Arial"/>
          <w:bCs/>
          <w:iCs/>
          <w:color w:val="003399"/>
          <w:sz w:val="20"/>
          <w:szCs w:val="20"/>
        </w:rPr>
        <w:t>Somerset</w:t>
      </w:r>
    </w:p>
    <w:p w14:paraId="3714A162" w14:textId="77777777" w:rsidR="0063316D" w:rsidRPr="005951E1" w:rsidRDefault="0063316D" w:rsidP="0063316D">
      <w:pPr>
        <w:tabs>
          <w:tab w:val="left" w:pos="435"/>
          <w:tab w:val="right" w:pos="8784"/>
        </w:tabs>
        <w:jc w:val="right"/>
        <w:rPr>
          <w:rFonts w:ascii="Arial" w:hAnsi="Arial" w:cs="Arial"/>
          <w:bCs/>
          <w:iCs/>
          <w:color w:val="003399"/>
          <w:sz w:val="20"/>
          <w:szCs w:val="20"/>
        </w:rPr>
      </w:pPr>
      <w:r>
        <w:rPr>
          <w:rFonts w:ascii="Arial" w:hAnsi="Arial" w:cs="Arial"/>
          <w:bCs/>
          <w:iCs/>
          <w:color w:val="003399"/>
          <w:sz w:val="20"/>
          <w:szCs w:val="20"/>
        </w:rPr>
        <w:tab/>
      </w:r>
      <w:r w:rsidRPr="005951E1">
        <w:rPr>
          <w:rFonts w:ascii="Arial" w:hAnsi="Arial" w:cs="Arial"/>
          <w:bCs/>
          <w:iCs/>
          <w:color w:val="003399"/>
          <w:sz w:val="20"/>
          <w:szCs w:val="20"/>
        </w:rPr>
        <w:t>TA21 9DJ</w:t>
      </w:r>
    </w:p>
    <w:p w14:paraId="2D80040B" w14:textId="77777777" w:rsidR="0063316D" w:rsidRPr="005951E1" w:rsidRDefault="0063316D" w:rsidP="0063316D">
      <w:pPr>
        <w:tabs>
          <w:tab w:val="left" w:pos="495"/>
        </w:tabs>
        <w:ind w:left="720"/>
        <w:jc w:val="right"/>
        <w:rPr>
          <w:rFonts w:ascii="Arial" w:hAnsi="Arial" w:cs="Arial"/>
          <w:bCs/>
          <w:iCs/>
          <w:color w:val="003399"/>
          <w:sz w:val="20"/>
          <w:szCs w:val="20"/>
        </w:rPr>
      </w:pPr>
      <w:r>
        <w:rPr>
          <w:rFonts w:ascii="Arial" w:hAnsi="Arial" w:cs="Arial"/>
          <w:bCs/>
          <w:iCs/>
          <w:color w:val="003399"/>
          <w:sz w:val="20"/>
          <w:szCs w:val="20"/>
        </w:rPr>
        <w:tab/>
      </w:r>
      <w:r>
        <w:rPr>
          <w:rFonts w:ascii="Arial" w:hAnsi="Arial" w:cs="Arial"/>
          <w:bCs/>
          <w:iCs/>
          <w:color w:val="003399"/>
          <w:sz w:val="20"/>
          <w:szCs w:val="20"/>
        </w:rPr>
        <w:tab/>
      </w:r>
      <w:r w:rsidRPr="005951E1">
        <w:rPr>
          <w:rFonts w:ascii="Arial" w:hAnsi="Arial" w:cs="Arial"/>
          <w:bCs/>
          <w:iCs/>
          <w:color w:val="003399"/>
          <w:sz w:val="20"/>
          <w:szCs w:val="20"/>
        </w:rPr>
        <w:tab/>
        <w:t xml:space="preserve">            </w:t>
      </w:r>
      <w:r w:rsidRPr="005951E1">
        <w:rPr>
          <w:rFonts w:ascii="Arial" w:hAnsi="Arial" w:cs="Arial"/>
          <w:bCs/>
          <w:iCs/>
          <w:color w:val="003399"/>
          <w:sz w:val="20"/>
          <w:szCs w:val="20"/>
        </w:rPr>
        <w:tab/>
        <w:t xml:space="preserve">                                                                                 </w:t>
      </w:r>
      <w:r>
        <w:rPr>
          <w:rFonts w:ascii="Arial" w:hAnsi="Arial" w:cs="Arial"/>
          <w:bCs/>
          <w:iCs/>
          <w:color w:val="003399"/>
          <w:sz w:val="20"/>
          <w:szCs w:val="20"/>
        </w:rPr>
        <w:t xml:space="preserve">            </w:t>
      </w:r>
      <w:r w:rsidRPr="005951E1">
        <w:rPr>
          <w:rFonts w:ascii="Arial" w:hAnsi="Arial" w:cs="Arial"/>
          <w:bCs/>
          <w:iCs/>
          <w:color w:val="003399"/>
          <w:sz w:val="20"/>
          <w:szCs w:val="20"/>
        </w:rPr>
        <w:t xml:space="preserve">  Tel: 01823 662317</w:t>
      </w:r>
    </w:p>
    <w:p w14:paraId="2327F2DD" w14:textId="77777777" w:rsidR="0063316D" w:rsidRPr="005951E1" w:rsidRDefault="0063316D" w:rsidP="0063316D">
      <w:pPr>
        <w:jc w:val="right"/>
        <w:rPr>
          <w:rFonts w:ascii="Arial" w:hAnsi="Arial" w:cs="Arial"/>
          <w:bCs/>
          <w:iCs/>
          <w:color w:val="003399"/>
          <w:sz w:val="20"/>
          <w:szCs w:val="20"/>
        </w:rPr>
      </w:pPr>
      <w:r w:rsidRPr="005951E1">
        <w:rPr>
          <w:rFonts w:ascii="Arial" w:hAnsi="Arial" w:cs="Arial"/>
          <w:bCs/>
          <w:iCs/>
          <w:color w:val="003399"/>
          <w:sz w:val="20"/>
          <w:szCs w:val="20"/>
        </w:rPr>
        <w:t xml:space="preserve">e-mail: </w:t>
      </w:r>
      <w:r>
        <w:rPr>
          <w:rFonts w:ascii="Arial" w:hAnsi="Arial" w:cs="Arial"/>
          <w:bCs/>
          <w:iCs/>
          <w:color w:val="003399"/>
          <w:sz w:val="20"/>
          <w:szCs w:val="20"/>
        </w:rPr>
        <w:t>rockwe</w:t>
      </w:r>
      <w:r w:rsidRPr="005951E1">
        <w:rPr>
          <w:rFonts w:ascii="Arial" w:hAnsi="Arial" w:cs="Arial"/>
          <w:bCs/>
          <w:iCs/>
          <w:color w:val="003399"/>
          <w:sz w:val="20"/>
          <w:szCs w:val="20"/>
        </w:rPr>
        <w:t>llgreen</w:t>
      </w:r>
      <w:r>
        <w:rPr>
          <w:rFonts w:ascii="Arial" w:hAnsi="Arial" w:cs="Arial"/>
          <w:bCs/>
          <w:iCs/>
          <w:color w:val="003399"/>
          <w:sz w:val="20"/>
          <w:szCs w:val="20"/>
        </w:rPr>
        <w:t>@educ</w:t>
      </w:r>
      <w:r w:rsidRPr="005951E1">
        <w:rPr>
          <w:rFonts w:ascii="Arial" w:hAnsi="Arial" w:cs="Arial"/>
          <w:bCs/>
          <w:iCs/>
          <w:color w:val="003399"/>
          <w:sz w:val="20"/>
          <w:szCs w:val="20"/>
        </w:rPr>
        <w:t>.somerset.</w:t>
      </w:r>
      <w:r>
        <w:rPr>
          <w:rFonts w:ascii="Arial" w:hAnsi="Arial" w:cs="Arial"/>
          <w:bCs/>
          <w:iCs/>
          <w:color w:val="003399"/>
          <w:sz w:val="20"/>
          <w:szCs w:val="20"/>
        </w:rPr>
        <w:t>gov</w:t>
      </w:r>
      <w:r w:rsidRPr="005951E1">
        <w:rPr>
          <w:rFonts w:ascii="Arial" w:hAnsi="Arial" w:cs="Arial"/>
          <w:bCs/>
          <w:iCs/>
          <w:color w:val="003399"/>
          <w:sz w:val="20"/>
          <w:szCs w:val="20"/>
        </w:rPr>
        <w:t>.uk</w:t>
      </w:r>
    </w:p>
    <w:p w14:paraId="4E9CCC18" w14:textId="77777777" w:rsidR="0063316D" w:rsidRPr="005951E1" w:rsidRDefault="0063316D" w:rsidP="0063316D">
      <w:pPr>
        <w:jc w:val="right"/>
        <w:rPr>
          <w:rFonts w:ascii="Arial" w:hAnsi="Arial" w:cs="Arial"/>
          <w:bCs/>
          <w:iCs/>
          <w:color w:val="003399"/>
          <w:sz w:val="20"/>
          <w:szCs w:val="20"/>
        </w:rPr>
      </w:pPr>
      <w:r w:rsidRPr="005951E1">
        <w:rPr>
          <w:rFonts w:ascii="Arial" w:hAnsi="Arial" w:cs="Arial"/>
          <w:bCs/>
          <w:iCs/>
          <w:color w:val="003399"/>
          <w:sz w:val="20"/>
          <w:szCs w:val="20"/>
        </w:rPr>
        <w:t xml:space="preserve">Website: </w:t>
      </w:r>
      <w:hyperlink r:id="rId9" w:history="1">
        <w:r w:rsidRPr="005951E1">
          <w:rPr>
            <w:rStyle w:val="Hyperlink"/>
            <w:rFonts w:ascii="Arial" w:hAnsi="Arial" w:cs="Arial"/>
            <w:bCs/>
            <w:iCs/>
            <w:color w:val="003399"/>
            <w:sz w:val="20"/>
            <w:szCs w:val="20"/>
          </w:rPr>
          <w:t>www.rockwellgreenprimary.co.uk</w:t>
        </w:r>
      </w:hyperlink>
    </w:p>
    <w:p w14:paraId="704E9D51" w14:textId="77777777" w:rsidR="0063316D" w:rsidRDefault="0063316D" w:rsidP="0063316D">
      <w:pPr>
        <w:jc w:val="right"/>
        <w:rPr>
          <w:rFonts w:ascii="Arial" w:hAnsi="Arial" w:cs="Arial"/>
          <w:color w:val="003399"/>
          <w:sz w:val="20"/>
          <w:szCs w:val="20"/>
        </w:rPr>
      </w:pPr>
    </w:p>
    <w:p w14:paraId="12F61C26" w14:textId="77777777" w:rsidR="0063316D" w:rsidRDefault="0063316D" w:rsidP="0063316D">
      <w:pPr>
        <w:jc w:val="right"/>
        <w:rPr>
          <w:rFonts w:ascii="Arial" w:hAnsi="Arial" w:cs="Arial"/>
          <w:bCs/>
          <w:color w:val="003399"/>
          <w:sz w:val="20"/>
          <w:szCs w:val="20"/>
        </w:rPr>
      </w:pPr>
    </w:p>
    <w:p w14:paraId="06A28AB1" w14:textId="77777777" w:rsidR="0063316D" w:rsidRDefault="0063316D" w:rsidP="0063316D">
      <w:pPr>
        <w:rPr>
          <w:rFonts w:ascii="Arial" w:hAnsi="Arial" w:cs="Arial"/>
          <w:bCs/>
          <w:color w:val="003399"/>
          <w:sz w:val="20"/>
          <w:szCs w:val="20"/>
        </w:rPr>
      </w:pPr>
      <w:proofErr w:type="spellStart"/>
      <w:r w:rsidRPr="005951E1">
        <w:rPr>
          <w:rFonts w:ascii="Arial" w:hAnsi="Arial" w:cs="Arial"/>
          <w:bCs/>
          <w:color w:val="003399"/>
          <w:sz w:val="20"/>
          <w:szCs w:val="20"/>
        </w:rPr>
        <w:t>Headteacher</w:t>
      </w:r>
      <w:proofErr w:type="spellEnd"/>
      <w:r w:rsidRPr="005951E1">
        <w:rPr>
          <w:rFonts w:ascii="Arial" w:hAnsi="Arial" w:cs="Arial"/>
          <w:bCs/>
          <w:color w:val="003399"/>
          <w:sz w:val="20"/>
          <w:szCs w:val="20"/>
        </w:rPr>
        <w:t>: Mr</w:t>
      </w:r>
      <w:r w:rsidR="00C05EB7">
        <w:rPr>
          <w:rFonts w:ascii="Arial" w:hAnsi="Arial" w:cs="Arial"/>
          <w:bCs/>
          <w:color w:val="003399"/>
          <w:sz w:val="20"/>
          <w:szCs w:val="20"/>
        </w:rPr>
        <w:t xml:space="preserve"> </w:t>
      </w:r>
      <w:r w:rsidR="00601831">
        <w:rPr>
          <w:rFonts w:ascii="Arial" w:hAnsi="Arial" w:cs="Arial"/>
          <w:bCs/>
          <w:color w:val="003399"/>
          <w:sz w:val="20"/>
          <w:szCs w:val="20"/>
        </w:rPr>
        <w:t xml:space="preserve">Mike </w:t>
      </w:r>
      <w:proofErr w:type="spellStart"/>
      <w:r w:rsidR="00601831">
        <w:rPr>
          <w:rFonts w:ascii="Arial" w:hAnsi="Arial" w:cs="Arial"/>
          <w:bCs/>
          <w:color w:val="003399"/>
          <w:sz w:val="20"/>
          <w:szCs w:val="20"/>
        </w:rPr>
        <w:t>Berrisford</w:t>
      </w:r>
      <w:proofErr w:type="spellEnd"/>
    </w:p>
    <w:p w14:paraId="24AF5436" w14:textId="34836CAA" w:rsidR="00CE7F12" w:rsidRDefault="00CE7F12" w:rsidP="00010549">
      <w:pPr>
        <w:ind w:right="-360"/>
        <w:jc w:val="right"/>
        <w:rPr>
          <w:rFonts w:ascii="Arial" w:hAnsi="Arial" w:cs="Arial"/>
          <w:color w:val="003399"/>
        </w:rPr>
      </w:pPr>
    </w:p>
    <w:p w14:paraId="79D67430" w14:textId="078EAAF7" w:rsidR="008065DB" w:rsidRDefault="008065DB" w:rsidP="008065DB">
      <w:pPr>
        <w:ind w:right="-360"/>
        <w:rPr>
          <w:rFonts w:ascii="Arial" w:hAnsi="Arial" w:cs="Arial"/>
          <w:sz w:val="22"/>
          <w:szCs w:val="22"/>
        </w:rPr>
      </w:pPr>
      <w:r w:rsidRPr="004F4D86">
        <w:rPr>
          <w:rFonts w:ascii="Arial" w:hAnsi="Arial" w:cs="Arial"/>
          <w:sz w:val="22"/>
          <w:szCs w:val="22"/>
        </w:rPr>
        <w:t>Dear Parents and Carers,</w:t>
      </w:r>
    </w:p>
    <w:p w14:paraId="760FB398" w14:textId="77777777" w:rsidR="00E50BB1" w:rsidRPr="004F4D86" w:rsidRDefault="00E50BB1" w:rsidP="008065DB">
      <w:pPr>
        <w:ind w:right="-360"/>
        <w:rPr>
          <w:rFonts w:ascii="Arial" w:hAnsi="Arial" w:cs="Arial"/>
          <w:sz w:val="22"/>
          <w:szCs w:val="22"/>
        </w:rPr>
      </w:pPr>
    </w:p>
    <w:p w14:paraId="38D6D7D8" w14:textId="77777777" w:rsidR="00E50BB1" w:rsidRDefault="00E50BB1" w:rsidP="00E50BB1">
      <w:pPr>
        <w:spacing w:after="200" w:line="276" w:lineRule="auto"/>
        <w:jc w:val="center"/>
        <w:rPr>
          <w:rFonts w:ascii="Arial" w:eastAsia="Calibri" w:hAnsi="Arial" w:cs="Arial"/>
          <w:b/>
          <w:sz w:val="22"/>
          <w:szCs w:val="22"/>
          <w:u w:val="single"/>
        </w:rPr>
      </w:pPr>
      <w:r w:rsidRPr="00E50BB1">
        <w:rPr>
          <w:rFonts w:ascii="Arial" w:eastAsia="Calibri" w:hAnsi="Arial" w:cs="Arial"/>
          <w:b/>
          <w:sz w:val="22"/>
          <w:szCs w:val="22"/>
          <w:u w:val="single"/>
        </w:rPr>
        <w:t>Forest School</w:t>
      </w:r>
    </w:p>
    <w:p w14:paraId="5369C847" w14:textId="77777777" w:rsidR="00E50BB1" w:rsidRPr="00E50BB1" w:rsidRDefault="00E50BB1" w:rsidP="00E50BB1">
      <w:pPr>
        <w:spacing w:after="200" w:line="276" w:lineRule="auto"/>
        <w:jc w:val="center"/>
        <w:rPr>
          <w:rFonts w:ascii="Arial" w:eastAsia="Calibri" w:hAnsi="Arial" w:cs="Arial"/>
          <w:b/>
          <w:sz w:val="22"/>
          <w:szCs w:val="22"/>
          <w:u w:val="single"/>
        </w:rPr>
      </w:pPr>
    </w:p>
    <w:p w14:paraId="252353E9" w14:textId="592EC807" w:rsidR="00E50BB1" w:rsidRPr="00E50BB1" w:rsidRDefault="00E50BB1" w:rsidP="00E50BB1">
      <w:pPr>
        <w:rPr>
          <w:rFonts w:ascii="Arial" w:eastAsia="Calibri" w:hAnsi="Arial" w:cs="Arial"/>
          <w:sz w:val="22"/>
          <w:szCs w:val="22"/>
        </w:rPr>
      </w:pPr>
      <w:r w:rsidRPr="00E50BB1">
        <w:rPr>
          <w:rFonts w:ascii="Arial" w:eastAsia="Calibri" w:hAnsi="Arial" w:cs="Arial"/>
          <w:sz w:val="22"/>
          <w:szCs w:val="22"/>
        </w:rPr>
        <w:t>Squirrel Class will be starting Forest School this half term. This will take place every Friday until the end of term and will begin on Friday 20</w:t>
      </w:r>
      <w:r w:rsidRPr="00E50BB1">
        <w:rPr>
          <w:rFonts w:ascii="Arial" w:eastAsia="Calibri" w:hAnsi="Arial" w:cs="Arial"/>
          <w:sz w:val="22"/>
          <w:szCs w:val="22"/>
          <w:vertAlign w:val="superscript"/>
        </w:rPr>
        <w:t>th</w:t>
      </w:r>
      <w:r w:rsidRPr="00E50BB1">
        <w:rPr>
          <w:rFonts w:ascii="Arial" w:eastAsia="Calibri" w:hAnsi="Arial" w:cs="Arial"/>
          <w:sz w:val="22"/>
          <w:szCs w:val="22"/>
        </w:rPr>
        <w:t xml:space="preserve"> September. We will be using our designa</w:t>
      </w:r>
      <w:r>
        <w:rPr>
          <w:rFonts w:ascii="Arial" w:eastAsia="Calibri" w:hAnsi="Arial" w:cs="Arial"/>
          <w:sz w:val="22"/>
          <w:szCs w:val="22"/>
        </w:rPr>
        <w:t>ted on-site Forest School area and the local community.</w:t>
      </w:r>
      <w:bookmarkStart w:id="0" w:name="_GoBack"/>
      <w:bookmarkEnd w:id="0"/>
    </w:p>
    <w:p w14:paraId="5756CE56" w14:textId="77777777" w:rsidR="00E50BB1" w:rsidRPr="00E50BB1" w:rsidRDefault="00E50BB1" w:rsidP="00E50BB1">
      <w:pPr>
        <w:rPr>
          <w:rFonts w:ascii="Arial" w:eastAsia="Calibri" w:hAnsi="Arial" w:cs="Arial"/>
          <w:sz w:val="22"/>
          <w:szCs w:val="22"/>
        </w:rPr>
      </w:pPr>
    </w:p>
    <w:p w14:paraId="38369807" w14:textId="77777777" w:rsidR="00E50BB1" w:rsidRPr="00E50BB1" w:rsidRDefault="00E50BB1" w:rsidP="00E50BB1">
      <w:pPr>
        <w:rPr>
          <w:rFonts w:ascii="Arial" w:eastAsia="Calibri" w:hAnsi="Arial" w:cs="Arial"/>
          <w:sz w:val="22"/>
          <w:szCs w:val="22"/>
        </w:rPr>
      </w:pPr>
      <w:r w:rsidRPr="00E50BB1">
        <w:rPr>
          <w:rFonts w:ascii="Arial" w:eastAsia="Calibri" w:hAnsi="Arial" w:cs="Arial"/>
          <w:sz w:val="22"/>
          <w:szCs w:val="22"/>
          <w:lang w:val="en-US"/>
        </w:rPr>
        <w:t xml:space="preserve">The philosophy of </w:t>
      </w:r>
      <w:r w:rsidRPr="00E50BB1">
        <w:rPr>
          <w:rFonts w:ascii="Arial" w:eastAsia="Calibri" w:hAnsi="Arial" w:cs="Arial"/>
          <w:bCs/>
          <w:sz w:val="22"/>
          <w:szCs w:val="22"/>
          <w:lang w:val="en-US"/>
        </w:rPr>
        <w:t>Forest Schools</w:t>
      </w:r>
      <w:r w:rsidRPr="00E50BB1">
        <w:rPr>
          <w:rFonts w:ascii="Arial" w:eastAsia="Calibri" w:hAnsi="Arial" w:cs="Arial"/>
          <w:sz w:val="22"/>
          <w:szCs w:val="22"/>
          <w:lang w:val="en-US"/>
        </w:rPr>
        <w:t xml:space="preserve"> is to encourage and inspire through an innovative, educational approach to outdoor play with </w:t>
      </w:r>
      <w:r w:rsidRPr="00E50BB1">
        <w:rPr>
          <w:rFonts w:ascii="Arial" w:eastAsia="Calibri" w:hAnsi="Arial" w:cs="Arial"/>
          <w:sz w:val="22"/>
          <w:szCs w:val="22"/>
          <w:lang w:val="en"/>
        </w:rPr>
        <w:t>opportunities to achieve and develop confidence through hands-on</w:t>
      </w:r>
      <w:r w:rsidRPr="00E50BB1">
        <w:rPr>
          <w:rFonts w:ascii="Arial" w:eastAsia="Calibri" w:hAnsi="Arial" w:cs="Arial"/>
          <w:sz w:val="22"/>
          <w:szCs w:val="22"/>
          <w:lang w:val="en-US"/>
        </w:rPr>
        <w:t xml:space="preserve"> learning in a woodland environment.</w:t>
      </w:r>
      <w:r w:rsidRPr="00E50BB1">
        <w:rPr>
          <w:rFonts w:ascii="Arial" w:eastAsia="Calibri" w:hAnsi="Arial" w:cs="Arial"/>
          <w:sz w:val="22"/>
          <w:szCs w:val="22"/>
        </w:rPr>
        <w:t xml:space="preserve"> The children will experience a range of Forest School activities, which are proven to raise self-esteem and enable children to achieve more in all areas of the curriculum. They will learn many life skills that they can apply in other areas of their daily life.</w:t>
      </w:r>
    </w:p>
    <w:p w14:paraId="217315C4" w14:textId="77777777" w:rsidR="00E50BB1" w:rsidRPr="00E50BB1" w:rsidRDefault="00E50BB1" w:rsidP="00E50BB1">
      <w:pPr>
        <w:rPr>
          <w:rFonts w:ascii="Arial" w:eastAsia="Calibri" w:hAnsi="Arial" w:cs="Arial"/>
          <w:sz w:val="22"/>
          <w:szCs w:val="22"/>
        </w:rPr>
      </w:pPr>
    </w:p>
    <w:p w14:paraId="5716D625" w14:textId="77777777" w:rsidR="00E50BB1" w:rsidRPr="00E50BB1" w:rsidRDefault="00E50BB1" w:rsidP="00E50BB1">
      <w:pPr>
        <w:rPr>
          <w:rFonts w:ascii="Arial" w:eastAsia="Calibri" w:hAnsi="Arial" w:cs="Arial"/>
          <w:sz w:val="22"/>
          <w:szCs w:val="22"/>
        </w:rPr>
      </w:pPr>
      <w:r w:rsidRPr="00E50BB1">
        <w:rPr>
          <w:rFonts w:ascii="Arial" w:eastAsia="Calibri" w:hAnsi="Arial" w:cs="Arial"/>
          <w:sz w:val="22"/>
          <w:szCs w:val="22"/>
        </w:rPr>
        <w:t xml:space="preserve">We will do alternate mornings and afternoons with Otter class, so children will need to come to school in their school uniform with their forest school clothes in their bag. All children will need to come with clothes which they don’t mind getting wet and muddy. Please note: children need to wear long trousers, as shorts are not suitable. They will also need to bring waterproofs, </w:t>
      </w:r>
      <w:proofErr w:type="spellStart"/>
      <w:r w:rsidRPr="00E50BB1">
        <w:rPr>
          <w:rFonts w:ascii="Arial" w:eastAsia="Calibri" w:hAnsi="Arial" w:cs="Arial"/>
          <w:sz w:val="22"/>
          <w:szCs w:val="22"/>
        </w:rPr>
        <w:t>wellies</w:t>
      </w:r>
      <w:proofErr w:type="spellEnd"/>
      <w:r w:rsidRPr="00E50BB1">
        <w:rPr>
          <w:rFonts w:ascii="Arial" w:eastAsia="Calibri" w:hAnsi="Arial" w:cs="Arial"/>
          <w:sz w:val="22"/>
          <w:szCs w:val="22"/>
        </w:rPr>
        <w:t xml:space="preserve">, a change of clothes and a hat/cap, as the children will be out in all weathers. </w:t>
      </w:r>
    </w:p>
    <w:p w14:paraId="22223065" w14:textId="77777777" w:rsidR="00E50BB1" w:rsidRPr="00E50BB1" w:rsidRDefault="00E50BB1" w:rsidP="00E50BB1">
      <w:pPr>
        <w:tabs>
          <w:tab w:val="left" w:pos="8220"/>
        </w:tabs>
        <w:rPr>
          <w:rFonts w:ascii="Arial" w:eastAsia="Calibri" w:hAnsi="Arial" w:cs="Arial"/>
          <w:sz w:val="22"/>
          <w:szCs w:val="22"/>
        </w:rPr>
      </w:pPr>
      <w:r w:rsidRPr="00E50BB1">
        <w:rPr>
          <w:rFonts w:ascii="Arial" w:eastAsia="Calibri" w:hAnsi="Arial" w:cs="Arial"/>
          <w:sz w:val="22"/>
          <w:szCs w:val="22"/>
        </w:rPr>
        <w:tab/>
      </w:r>
    </w:p>
    <w:p w14:paraId="14A75C33" w14:textId="77777777" w:rsidR="00E50BB1" w:rsidRPr="00E50BB1" w:rsidRDefault="00E50BB1" w:rsidP="00E50BB1">
      <w:pPr>
        <w:rPr>
          <w:rFonts w:ascii="Arial" w:eastAsia="Calibri" w:hAnsi="Arial" w:cs="Arial"/>
          <w:sz w:val="22"/>
          <w:szCs w:val="22"/>
        </w:rPr>
      </w:pPr>
      <w:r w:rsidRPr="00E50BB1">
        <w:rPr>
          <w:rFonts w:ascii="Arial" w:eastAsia="Calibri" w:hAnsi="Arial" w:cs="Arial"/>
          <w:sz w:val="22"/>
          <w:szCs w:val="22"/>
        </w:rPr>
        <w:t>Many thanks,</w:t>
      </w:r>
    </w:p>
    <w:p w14:paraId="7388CB45" w14:textId="77777777" w:rsidR="00E50BB1" w:rsidRPr="00E50BB1" w:rsidRDefault="00E50BB1" w:rsidP="00E50BB1">
      <w:pPr>
        <w:rPr>
          <w:rFonts w:ascii="Arial" w:eastAsia="Calibri" w:hAnsi="Arial" w:cs="Arial"/>
          <w:sz w:val="22"/>
          <w:szCs w:val="22"/>
        </w:rPr>
      </w:pPr>
    </w:p>
    <w:p w14:paraId="61EAFF7D" w14:textId="77777777" w:rsidR="00E50BB1" w:rsidRPr="00E50BB1" w:rsidRDefault="00E50BB1" w:rsidP="00E50BB1">
      <w:pPr>
        <w:rPr>
          <w:rFonts w:ascii="Arial" w:eastAsia="Calibri" w:hAnsi="Arial" w:cs="Arial"/>
          <w:sz w:val="22"/>
          <w:szCs w:val="22"/>
        </w:rPr>
      </w:pPr>
      <w:r w:rsidRPr="00E50BB1">
        <w:rPr>
          <w:rFonts w:ascii="Arial" w:eastAsia="Calibri" w:hAnsi="Arial" w:cs="Arial"/>
          <w:sz w:val="22"/>
          <w:szCs w:val="22"/>
        </w:rPr>
        <w:t>Mr Ogilvie</w:t>
      </w:r>
    </w:p>
    <w:p w14:paraId="3B33E57C" w14:textId="77777777" w:rsidR="000C1B19" w:rsidRPr="00E50BB1" w:rsidRDefault="000C1B19" w:rsidP="008065DB">
      <w:pPr>
        <w:ind w:right="-360"/>
        <w:rPr>
          <w:rFonts w:ascii="Arial" w:hAnsi="Arial" w:cs="Arial"/>
          <w:color w:val="003399"/>
        </w:rPr>
      </w:pPr>
    </w:p>
    <w:sectPr w:rsidR="000C1B19" w:rsidRPr="00E50BB1" w:rsidSect="00AF7371">
      <w:footerReference w:type="default" r:id="rId10"/>
      <w:pgSz w:w="11906" w:h="16838"/>
      <w:pgMar w:top="709" w:right="1133" w:bottom="709" w:left="993" w:header="540" w:footer="2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7A7333" w14:textId="77777777" w:rsidR="009115BA" w:rsidRDefault="009115BA">
      <w:r>
        <w:separator/>
      </w:r>
    </w:p>
  </w:endnote>
  <w:endnote w:type="continuationSeparator" w:id="0">
    <w:p w14:paraId="055A83B0" w14:textId="77777777" w:rsidR="009115BA" w:rsidRDefault="0091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111376" w14:textId="77777777" w:rsidR="00F429E2" w:rsidRDefault="00F429E2" w:rsidP="00114839">
    <w:pPr>
      <w:pStyle w:val="Footer"/>
    </w:pPr>
  </w:p>
  <w:p w14:paraId="3C245F39" w14:textId="77777777" w:rsidR="00114839" w:rsidRPr="00B56462" w:rsidRDefault="00114839" w:rsidP="00114839">
    <w:pPr>
      <w:pStyle w:val="Footer"/>
      <w:jc w:val="center"/>
      <w:rPr>
        <w:rFonts w:ascii="Lucida Handwriting" w:hAnsi="Lucida Handwriting"/>
        <w:color w:val="0066CC"/>
        <w:sz w:val="20"/>
        <w:szCs w:val="20"/>
      </w:rPr>
    </w:pPr>
    <w:r w:rsidRPr="00B56462">
      <w:rPr>
        <w:rFonts w:ascii="Lucida Handwriting" w:hAnsi="Lucida Handwriting"/>
        <w:color w:val="0066CC"/>
        <w:sz w:val="20"/>
        <w:szCs w:val="20"/>
      </w:rPr>
      <w:t xml:space="preserve">“Train up children in the way they should go, </w:t>
    </w:r>
  </w:p>
  <w:p w14:paraId="5A65E0E0" w14:textId="77777777" w:rsidR="00114839" w:rsidRPr="00B56462" w:rsidRDefault="00114839" w:rsidP="00114839">
    <w:pPr>
      <w:pStyle w:val="Footer"/>
      <w:jc w:val="center"/>
      <w:rPr>
        <w:rFonts w:ascii="Lucida Handwriting" w:hAnsi="Lucida Handwriting"/>
        <w:color w:val="0066CC"/>
        <w:sz w:val="20"/>
        <w:szCs w:val="20"/>
      </w:rPr>
    </w:pPr>
    <w:proofErr w:type="gramStart"/>
    <w:r w:rsidRPr="00B56462">
      <w:rPr>
        <w:rFonts w:ascii="Lucida Handwriting" w:hAnsi="Lucida Handwriting"/>
        <w:color w:val="0066CC"/>
        <w:sz w:val="20"/>
        <w:szCs w:val="20"/>
      </w:rPr>
      <w:t>and</w:t>
    </w:r>
    <w:proofErr w:type="gramEnd"/>
    <w:r w:rsidRPr="00B56462">
      <w:rPr>
        <w:rFonts w:ascii="Lucida Handwriting" w:hAnsi="Lucida Handwriting"/>
        <w:color w:val="0066CC"/>
        <w:sz w:val="20"/>
        <w:szCs w:val="20"/>
      </w:rPr>
      <w:t xml:space="preserve"> when they are old they will not depart from it.”</w:t>
    </w:r>
  </w:p>
  <w:p w14:paraId="1170E30B" w14:textId="77777777" w:rsidR="00114839" w:rsidRPr="00B56462" w:rsidRDefault="00114839" w:rsidP="00114839">
    <w:pPr>
      <w:pStyle w:val="Footer"/>
      <w:jc w:val="center"/>
      <w:rPr>
        <w:rFonts w:ascii="Lucida Handwriting" w:hAnsi="Lucida Handwriting"/>
        <w:color w:val="0066CC"/>
        <w:sz w:val="20"/>
        <w:szCs w:val="20"/>
      </w:rPr>
    </w:pPr>
    <w:r w:rsidRPr="00B56462">
      <w:rPr>
        <w:rFonts w:ascii="Lucida Handwriting" w:hAnsi="Lucida Handwriting"/>
        <w:color w:val="0066CC"/>
        <w:sz w:val="20"/>
        <w:szCs w:val="20"/>
      </w:rPr>
      <w:t>Proverbs 22:6</w:t>
    </w:r>
  </w:p>
  <w:p w14:paraId="32C2E587" w14:textId="77777777" w:rsidR="00114839" w:rsidRPr="00114839" w:rsidRDefault="00114839" w:rsidP="0011483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0BA0B3" w14:textId="77777777" w:rsidR="009115BA" w:rsidRDefault="009115BA">
      <w:r>
        <w:separator/>
      </w:r>
    </w:p>
  </w:footnote>
  <w:footnote w:type="continuationSeparator" w:id="0">
    <w:p w14:paraId="2B01821A" w14:textId="77777777" w:rsidR="009115BA" w:rsidRDefault="009115B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4097"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5EB7"/>
    <w:rsid w:val="00010549"/>
    <w:rsid w:val="00081C75"/>
    <w:rsid w:val="0008433A"/>
    <w:rsid w:val="000A520D"/>
    <w:rsid w:val="000C1B19"/>
    <w:rsid w:val="000C1CC8"/>
    <w:rsid w:val="000E5EBE"/>
    <w:rsid w:val="000F023A"/>
    <w:rsid w:val="00114839"/>
    <w:rsid w:val="00120E69"/>
    <w:rsid w:val="001319D0"/>
    <w:rsid w:val="00166007"/>
    <w:rsid w:val="001D1F64"/>
    <w:rsid w:val="00200875"/>
    <w:rsid w:val="00212876"/>
    <w:rsid w:val="002B6D44"/>
    <w:rsid w:val="003771B4"/>
    <w:rsid w:val="00387951"/>
    <w:rsid w:val="003E6964"/>
    <w:rsid w:val="003F13D7"/>
    <w:rsid w:val="00462EA9"/>
    <w:rsid w:val="0046544B"/>
    <w:rsid w:val="004F4D86"/>
    <w:rsid w:val="005146DC"/>
    <w:rsid w:val="005951E1"/>
    <w:rsid w:val="005B7591"/>
    <w:rsid w:val="005B7921"/>
    <w:rsid w:val="005C0DEE"/>
    <w:rsid w:val="00601831"/>
    <w:rsid w:val="00630A89"/>
    <w:rsid w:val="0063316D"/>
    <w:rsid w:val="006535AA"/>
    <w:rsid w:val="006864DC"/>
    <w:rsid w:val="006A04A6"/>
    <w:rsid w:val="006D3462"/>
    <w:rsid w:val="00702B5D"/>
    <w:rsid w:val="00750B89"/>
    <w:rsid w:val="00780BA1"/>
    <w:rsid w:val="008065DB"/>
    <w:rsid w:val="00825258"/>
    <w:rsid w:val="00836E6B"/>
    <w:rsid w:val="008D07C6"/>
    <w:rsid w:val="008E1EBD"/>
    <w:rsid w:val="009115BA"/>
    <w:rsid w:val="00967C50"/>
    <w:rsid w:val="009841EC"/>
    <w:rsid w:val="009B31FB"/>
    <w:rsid w:val="00A1170D"/>
    <w:rsid w:val="00A43847"/>
    <w:rsid w:val="00A9427D"/>
    <w:rsid w:val="00AC13D5"/>
    <w:rsid w:val="00AF7371"/>
    <w:rsid w:val="00B0254C"/>
    <w:rsid w:val="00B37C2E"/>
    <w:rsid w:val="00B77D11"/>
    <w:rsid w:val="00B90925"/>
    <w:rsid w:val="00B96435"/>
    <w:rsid w:val="00BC5E95"/>
    <w:rsid w:val="00BD43A5"/>
    <w:rsid w:val="00BD7C1F"/>
    <w:rsid w:val="00BE7394"/>
    <w:rsid w:val="00C05EB7"/>
    <w:rsid w:val="00C218D0"/>
    <w:rsid w:val="00C744A0"/>
    <w:rsid w:val="00C94ADB"/>
    <w:rsid w:val="00C95B50"/>
    <w:rsid w:val="00CA79D6"/>
    <w:rsid w:val="00CE7F12"/>
    <w:rsid w:val="00CF7DF9"/>
    <w:rsid w:val="00D27596"/>
    <w:rsid w:val="00DA3F3E"/>
    <w:rsid w:val="00DB74B7"/>
    <w:rsid w:val="00DD691B"/>
    <w:rsid w:val="00DE7015"/>
    <w:rsid w:val="00E272FB"/>
    <w:rsid w:val="00E32FCE"/>
    <w:rsid w:val="00E33BD6"/>
    <w:rsid w:val="00E50BB1"/>
    <w:rsid w:val="00E7479D"/>
    <w:rsid w:val="00E92092"/>
    <w:rsid w:val="00ED33FE"/>
    <w:rsid w:val="00EE36B7"/>
    <w:rsid w:val="00F12075"/>
    <w:rsid w:val="00F429E2"/>
    <w:rsid w:val="00F46CB0"/>
    <w:rsid w:val="00F60C9A"/>
    <w:rsid w:val="00F659F1"/>
    <w:rsid w:val="00F86E9A"/>
    <w:rsid w:val="00F87B52"/>
    <w:rsid w:val="00F96B91"/>
    <w:rsid w:val="00FB4AE4"/>
    <w:rsid w:val="00FF66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fill="f" fillcolor="white" stroke="f">
      <v:fill color="white" on="f"/>
      <v:stroke on="f"/>
    </o:shapedefaults>
    <o:shapelayout v:ext="edit">
      <o:idmap v:ext="edit" data="1"/>
    </o:shapelayout>
  </w:shapeDefaults>
  <w:decimalSymbol w:val="."/>
  <w:listSeparator w:val=","/>
  <w14:docId w14:val="5D735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paragraph" w:styleId="Header">
    <w:name w:val="header"/>
    <w:basedOn w:val="Normal"/>
    <w:rsid w:val="001319D0"/>
    <w:pPr>
      <w:tabs>
        <w:tab w:val="center" w:pos="4320"/>
        <w:tab w:val="right" w:pos="8640"/>
      </w:tabs>
    </w:pPr>
  </w:style>
  <w:style w:type="paragraph" w:styleId="Footer">
    <w:name w:val="footer"/>
    <w:basedOn w:val="Normal"/>
    <w:rsid w:val="001319D0"/>
    <w:pPr>
      <w:tabs>
        <w:tab w:val="center" w:pos="4320"/>
        <w:tab w:val="right" w:pos="8640"/>
      </w:tabs>
    </w:pPr>
  </w:style>
  <w:style w:type="paragraph" w:styleId="BalloonText">
    <w:name w:val="Balloon Text"/>
    <w:basedOn w:val="Normal"/>
    <w:link w:val="BalloonTextChar"/>
    <w:rsid w:val="00CE7F12"/>
    <w:rPr>
      <w:rFonts w:ascii="Tahoma" w:hAnsi="Tahoma" w:cs="Tahoma"/>
      <w:sz w:val="16"/>
      <w:szCs w:val="16"/>
    </w:rPr>
  </w:style>
  <w:style w:type="character" w:customStyle="1" w:styleId="BalloonTextChar">
    <w:name w:val="Balloon Text Char"/>
    <w:link w:val="BalloonText"/>
    <w:rsid w:val="00CE7F12"/>
    <w:rPr>
      <w:rFonts w:ascii="Tahoma" w:hAnsi="Tahoma" w:cs="Tahoma"/>
      <w:sz w:val="16"/>
      <w:szCs w:val="16"/>
      <w:lang w:eastAsia="en-US"/>
    </w:rPr>
  </w:style>
  <w:style w:type="table" w:styleId="TableGrid">
    <w:name w:val="Table Grid"/>
    <w:basedOn w:val="TableNormal"/>
    <w:rsid w:val="00CE7F1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DefaultParagraphFont"/>
    <w:uiPriority w:val="99"/>
    <w:semiHidden/>
    <w:unhideWhenUsed/>
    <w:rsid w:val="00B77D11"/>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paragraph" w:styleId="Header">
    <w:name w:val="header"/>
    <w:basedOn w:val="Normal"/>
    <w:rsid w:val="001319D0"/>
    <w:pPr>
      <w:tabs>
        <w:tab w:val="center" w:pos="4320"/>
        <w:tab w:val="right" w:pos="8640"/>
      </w:tabs>
    </w:pPr>
  </w:style>
  <w:style w:type="paragraph" w:styleId="Footer">
    <w:name w:val="footer"/>
    <w:basedOn w:val="Normal"/>
    <w:rsid w:val="001319D0"/>
    <w:pPr>
      <w:tabs>
        <w:tab w:val="center" w:pos="4320"/>
        <w:tab w:val="right" w:pos="8640"/>
      </w:tabs>
    </w:pPr>
  </w:style>
  <w:style w:type="paragraph" w:styleId="BalloonText">
    <w:name w:val="Balloon Text"/>
    <w:basedOn w:val="Normal"/>
    <w:link w:val="BalloonTextChar"/>
    <w:rsid w:val="00CE7F12"/>
    <w:rPr>
      <w:rFonts w:ascii="Tahoma" w:hAnsi="Tahoma" w:cs="Tahoma"/>
      <w:sz w:val="16"/>
      <w:szCs w:val="16"/>
    </w:rPr>
  </w:style>
  <w:style w:type="character" w:customStyle="1" w:styleId="BalloonTextChar">
    <w:name w:val="Balloon Text Char"/>
    <w:link w:val="BalloonText"/>
    <w:rsid w:val="00CE7F12"/>
    <w:rPr>
      <w:rFonts w:ascii="Tahoma" w:hAnsi="Tahoma" w:cs="Tahoma"/>
      <w:sz w:val="16"/>
      <w:szCs w:val="16"/>
      <w:lang w:eastAsia="en-US"/>
    </w:rPr>
  </w:style>
  <w:style w:type="table" w:styleId="TableGrid">
    <w:name w:val="Table Grid"/>
    <w:basedOn w:val="TableNormal"/>
    <w:rsid w:val="00CE7F1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DefaultParagraphFont"/>
    <w:uiPriority w:val="99"/>
    <w:semiHidden/>
    <w:unhideWhenUsed/>
    <w:rsid w:val="00B77D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1319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rockwellgreenprimary.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231</Words>
  <Characters>1480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ROCKWELL GREEN CHURCH OF ENGLAND PRIMARY SCHOOL</vt:lpstr>
    </vt:vector>
  </TitlesOfParts>
  <Company>Somerset County Council</Company>
  <LinksUpToDate>false</LinksUpToDate>
  <CharactersWithSpaces>1708</CharactersWithSpaces>
  <SharedDoc>false</SharedDoc>
  <HLinks>
    <vt:vector size="12" baseType="variant">
      <vt:variant>
        <vt:i4>5767195</vt:i4>
      </vt:variant>
      <vt:variant>
        <vt:i4>3</vt:i4>
      </vt:variant>
      <vt:variant>
        <vt:i4>0</vt:i4>
      </vt:variant>
      <vt:variant>
        <vt:i4>5</vt:i4>
      </vt:variant>
      <vt:variant>
        <vt:lpwstr>http://twitter.com/rockwellgreen</vt:lpwstr>
      </vt:variant>
      <vt:variant>
        <vt:lpwstr/>
      </vt:variant>
      <vt:variant>
        <vt:i4>3866733</vt:i4>
      </vt:variant>
      <vt:variant>
        <vt:i4>0</vt:i4>
      </vt:variant>
      <vt:variant>
        <vt:i4>0</vt:i4>
      </vt:variant>
      <vt:variant>
        <vt:i4>5</vt:i4>
      </vt:variant>
      <vt:variant>
        <vt:lpwstr>http://www.rockwellgreenprimary.co.uk/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ROCKWELL GREEN CHURCH OF ENGLAND PRIMARY SCHOOL</dc:title>
  <dc:creator>Nigel Andrews</dc:creator>
  <cp:lastModifiedBy>Alex Ogilvie</cp:lastModifiedBy>
  <cp:revision>2</cp:revision>
  <cp:lastPrinted>2018-11-28T11:47:00Z</cp:lastPrinted>
  <dcterms:created xsi:type="dcterms:W3CDTF">2019-09-16T15:10:00Z</dcterms:created>
  <dcterms:modified xsi:type="dcterms:W3CDTF">2019-09-16T15:10:00Z</dcterms:modified>
</cp:coreProperties>
</file>