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D3B" w:rsidRPr="002E1535" w:rsidRDefault="00015DD6" w:rsidP="00015DD6">
      <w:pPr>
        <w:tabs>
          <w:tab w:val="left" w:pos="1265"/>
        </w:tabs>
        <w:jc w:val="center"/>
        <w:rPr>
          <w:b/>
          <w:sz w:val="36"/>
        </w:rPr>
      </w:pPr>
      <w:r w:rsidRPr="002E1535">
        <w:rPr>
          <w:b/>
          <w:sz w:val="36"/>
        </w:rPr>
        <w:t>Otter and Squirrels pre-learning task</w:t>
      </w:r>
    </w:p>
    <w:p w:rsidR="00015DD6" w:rsidRPr="002E1535" w:rsidRDefault="00015DD6" w:rsidP="00015DD6">
      <w:pPr>
        <w:tabs>
          <w:tab w:val="left" w:pos="1265"/>
        </w:tabs>
        <w:jc w:val="center"/>
        <w:rPr>
          <w:b/>
          <w:sz w:val="36"/>
        </w:rPr>
      </w:pPr>
      <w:r w:rsidRPr="002E1535">
        <w:rPr>
          <w:b/>
          <w:sz w:val="36"/>
        </w:rPr>
        <w:t>Spring 1</w:t>
      </w:r>
    </w:p>
    <w:p w:rsidR="00015DD6" w:rsidRPr="002E1535" w:rsidRDefault="00015DD6" w:rsidP="00015DD6">
      <w:pPr>
        <w:tabs>
          <w:tab w:val="left" w:pos="1265"/>
        </w:tabs>
        <w:jc w:val="center"/>
        <w:rPr>
          <w:b/>
          <w:sz w:val="36"/>
        </w:rPr>
      </w:pPr>
      <w:r w:rsidRPr="002E1535">
        <w:rPr>
          <w:b/>
          <w:sz w:val="36"/>
        </w:rPr>
        <w:t>Romans</w:t>
      </w:r>
    </w:p>
    <w:p w:rsidR="00015DD6" w:rsidRDefault="00015DD6" w:rsidP="00015DD6">
      <w:pPr>
        <w:tabs>
          <w:tab w:val="left" w:pos="1265"/>
        </w:tabs>
        <w:jc w:val="center"/>
        <w:rPr>
          <w:sz w:val="36"/>
        </w:rPr>
      </w:pPr>
      <w:bookmarkStart w:id="0" w:name="_GoBack"/>
      <w:bookmarkEnd w:id="0"/>
    </w:p>
    <w:p w:rsidR="00015DD6" w:rsidRDefault="00015DD6" w:rsidP="00015DD6">
      <w:pPr>
        <w:tabs>
          <w:tab w:val="left" w:pos="1265"/>
        </w:tabs>
        <w:rPr>
          <w:sz w:val="36"/>
        </w:rPr>
      </w:pPr>
      <w:r>
        <w:rPr>
          <w:sz w:val="36"/>
        </w:rPr>
        <w:t>Your task is to make your own Roman shield. This can be out of cardboard, paper, wood or anything else you would like. You could even draw a picture of one or draw one on purple mash. This can be life size or a smaller version.</w:t>
      </w:r>
    </w:p>
    <w:p w:rsidR="00015DD6" w:rsidRDefault="00015DD6" w:rsidP="00015DD6">
      <w:pPr>
        <w:tabs>
          <w:tab w:val="left" w:pos="1265"/>
        </w:tabs>
        <w:rPr>
          <w:sz w:val="36"/>
        </w:rPr>
      </w:pPr>
    </w:p>
    <w:p w:rsidR="00015DD6" w:rsidRDefault="00015DD6" w:rsidP="00015DD6">
      <w:pPr>
        <w:tabs>
          <w:tab w:val="left" w:pos="1265"/>
        </w:tabs>
        <w:rPr>
          <w:sz w:val="36"/>
        </w:rPr>
      </w:pPr>
      <w:r>
        <w:rPr>
          <w:sz w:val="36"/>
        </w:rPr>
        <w:t>Here are some helpful links to help your making:</w:t>
      </w:r>
    </w:p>
    <w:p w:rsidR="00015DD6" w:rsidRDefault="00015DD6" w:rsidP="00015DD6">
      <w:pPr>
        <w:tabs>
          <w:tab w:val="left" w:pos="1265"/>
        </w:tabs>
        <w:rPr>
          <w:sz w:val="36"/>
        </w:rPr>
      </w:pPr>
      <w:hyperlink r:id="rId6" w:history="1">
        <w:r w:rsidRPr="00C57F90">
          <w:rPr>
            <w:rStyle w:val="Hyperlink"/>
            <w:sz w:val="36"/>
          </w:rPr>
          <w:t>https://cimuseums.org.uk/wp-content/uploads/2020/04/Instructions-Ro</w:t>
        </w:r>
        <w:r w:rsidRPr="00C57F90">
          <w:rPr>
            <w:rStyle w:val="Hyperlink"/>
            <w:sz w:val="36"/>
          </w:rPr>
          <w:t>m</w:t>
        </w:r>
        <w:r w:rsidRPr="00C57F90">
          <w:rPr>
            <w:rStyle w:val="Hyperlink"/>
            <w:sz w:val="36"/>
          </w:rPr>
          <w:t>an-Shield.pdf</w:t>
        </w:r>
      </w:hyperlink>
      <w:r>
        <w:rPr>
          <w:sz w:val="36"/>
        </w:rPr>
        <w:t xml:space="preserve"> </w:t>
      </w:r>
    </w:p>
    <w:p w:rsidR="00015DD6" w:rsidRDefault="00015DD6" w:rsidP="00015DD6">
      <w:pPr>
        <w:tabs>
          <w:tab w:val="left" w:pos="1265"/>
        </w:tabs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-83127</wp:posOffset>
            </wp:positionH>
            <wp:positionV relativeFrom="paragraph">
              <wp:posOffset>852344</wp:posOffset>
            </wp:positionV>
            <wp:extent cx="1911350" cy="3574415"/>
            <wp:effectExtent l="0" t="0" r="0" b="6985"/>
            <wp:wrapSquare wrapText="bothSides"/>
            <wp:docPr id="1" name="Picture 1" descr="C:\Users\B.Hawkins\AppData\Local\Microsoft\Windows\INetCache\Content.MSO\3EAC2B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.Hawkins\AppData\Local\Microsoft\Windows\INetCache\Content.MSO\3EAC2B6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35" t="1855" r="23562" b="2380"/>
                    <a:stretch/>
                  </pic:blipFill>
                  <pic:spPr bwMode="auto">
                    <a:xfrm>
                      <a:off x="0" y="0"/>
                      <a:ext cx="1911350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8" w:history="1">
        <w:r w:rsidRPr="00C57F90">
          <w:rPr>
            <w:rStyle w:val="Hyperlink"/>
            <w:sz w:val="36"/>
          </w:rPr>
          <w:t>https://www.yout</w:t>
        </w:r>
        <w:r w:rsidRPr="00C57F90">
          <w:rPr>
            <w:rStyle w:val="Hyperlink"/>
            <w:sz w:val="36"/>
          </w:rPr>
          <w:t>u</w:t>
        </w:r>
        <w:r w:rsidRPr="00C57F90">
          <w:rPr>
            <w:rStyle w:val="Hyperlink"/>
            <w:sz w:val="36"/>
          </w:rPr>
          <w:t>be.com/watch?v=YIbv92T_Nqc</w:t>
        </w:r>
      </w:hyperlink>
      <w:r>
        <w:rPr>
          <w:sz w:val="36"/>
        </w:rPr>
        <w:t xml:space="preserve"> </w:t>
      </w:r>
    </w:p>
    <w:p w:rsidR="00015DD6" w:rsidRPr="00015DD6" w:rsidRDefault="00015DD6" w:rsidP="00015DD6">
      <w:pPr>
        <w:tabs>
          <w:tab w:val="left" w:pos="1265"/>
        </w:tabs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60288" behindDoc="0" locked="0" layoutInCell="1" allowOverlap="1" wp14:anchorId="2A3F8FA8">
            <wp:simplePos x="0" y="0"/>
            <wp:positionH relativeFrom="column">
              <wp:posOffset>2326986</wp:posOffset>
            </wp:positionH>
            <wp:positionV relativeFrom="paragraph">
              <wp:posOffset>2021667</wp:posOffset>
            </wp:positionV>
            <wp:extent cx="2639060" cy="20021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200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3414221</wp:posOffset>
            </wp:positionH>
            <wp:positionV relativeFrom="paragraph">
              <wp:posOffset>42892</wp:posOffset>
            </wp:positionV>
            <wp:extent cx="2784475" cy="2087880"/>
            <wp:effectExtent l="0" t="0" r="0" b="7620"/>
            <wp:wrapSquare wrapText="bothSides"/>
            <wp:docPr id="2" name="Picture 2" descr="The Romans come to WIlloughby! - Willoughby Primary School, Nottingham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Romans come to WIlloughby! - Willoughby Primary School, Nottinghamshi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15DD6" w:rsidRPr="00015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CB6" w:rsidRDefault="00FC1CB6" w:rsidP="00015DD6">
      <w:pPr>
        <w:spacing w:after="0" w:line="240" w:lineRule="auto"/>
      </w:pPr>
      <w:r>
        <w:separator/>
      </w:r>
    </w:p>
  </w:endnote>
  <w:endnote w:type="continuationSeparator" w:id="0">
    <w:p w:rsidR="00FC1CB6" w:rsidRDefault="00FC1CB6" w:rsidP="0001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CB6" w:rsidRDefault="00FC1CB6" w:rsidP="00015DD6">
      <w:pPr>
        <w:spacing w:after="0" w:line="240" w:lineRule="auto"/>
      </w:pPr>
      <w:r>
        <w:separator/>
      </w:r>
    </w:p>
  </w:footnote>
  <w:footnote w:type="continuationSeparator" w:id="0">
    <w:p w:rsidR="00FC1CB6" w:rsidRDefault="00FC1CB6" w:rsidP="00015D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DD6"/>
    <w:rsid w:val="00015DD6"/>
    <w:rsid w:val="002E1535"/>
    <w:rsid w:val="00510D3B"/>
    <w:rsid w:val="00FC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6AE2D"/>
  <w15:chartTrackingRefBased/>
  <w15:docId w15:val="{6E54F7AE-E03A-4FCC-AB00-9B427E2B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5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DD6"/>
  </w:style>
  <w:style w:type="paragraph" w:styleId="Footer">
    <w:name w:val="footer"/>
    <w:basedOn w:val="Normal"/>
    <w:link w:val="FooterChar"/>
    <w:uiPriority w:val="99"/>
    <w:unhideWhenUsed/>
    <w:rsid w:val="00015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DD6"/>
  </w:style>
  <w:style w:type="character" w:styleId="Hyperlink">
    <w:name w:val="Hyperlink"/>
    <w:basedOn w:val="DefaultParagraphFont"/>
    <w:uiPriority w:val="99"/>
    <w:unhideWhenUsed/>
    <w:rsid w:val="00015D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D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5D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Ibv92T_Nqc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imuseums.org.uk/wp-content/uploads/2020/04/Instructions-Roman-Shield.pd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Hawkins</dc:creator>
  <cp:keywords/>
  <dc:description/>
  <cp:lastModifiedBy>Bethany Hawkins</cp:lastModifiedBy>
  <cp:revision>1</cp:revision>
  <dcterms:created xsi:type="dcterms:W3CDTF">2023-12-12T17:17:00Z</dcterms:created>
  <dcterms:modified xsi:type="dcterms:W3CDTF">2023-12-12T17:29:00Z</dcterms:modified>
</cp:coreProperties>
</file>